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300" w:afterAutospacing="0" w:line="22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  <w:bdr w:val="none" w:color="auto" w:sz="0" w:space="0"/>
          <w:shd w:val="clear" w:fill="FFFFFF"/>
        </w:rPr>
        <w:t>当听到家用电器的名字，马上左手摸鼻子，其他词语不做动作，可以提高孩子的听课效率和记忆力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7" w:lineRule="atLeast"/>
        <w:ind w:left="0" w:right="0" w:firstLine="0"/>
        <w:rPr>
          <w:rFonts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  <w:shd w:val="clear" w:fill="FFFFFF"/>
        </w:rPr>
        <w:t>电视、运钞车、货车、电饭煲、游泳、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7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  <w:shd w:val="clear" w:fill="FFFFFF"/>
        </w:rPr>
        <w:t>空调、科学家、游戏、抽屉、电脑、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7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  <w:shd w:val="clear" w:fill="FFFFFF"/>
        </w:rPr>
        <w:t>茶叶、洗衣机、订书机、冰箱、热水器、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7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  <w:shd w:val="clear" w:fill="FFFFFF"/>
        </w:rPr>
        <w:t>村衫、木耳、油烟机、飞机、电吹风、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7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  <w:shd w:val="clear" w:fill="FFFFFF"/>
        </w:rPr>
        <w:t>路灯、高铁、洗碗机、盘子、吸尘器。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7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300" w:afterAutospacing="0" w:line="22" w:lineRule="atLeast"/>
        <w:ind w:left="0" w:right="0" w:firstLine="0"/>
        <w:rPr>
          <w:rFonts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  <w:bdr w:val="none" w:color="auto" w:sz="0" w:space="0"/>
          <w:shd w:val="clear" w:fill="FFFFFF"/>
        </w:rPr>
        <w:t>当听到水果的名字，马上双手拍手，其他词语不做动作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7" w:lineRule="atLeast"/>
        <w:ind w:left="0" w:right="0" w:firstLine="0"/>
        <w:rPr>
          <w:rFonts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  <w:shd w:val="clear" w:fill="FFFFFF"/>
        </w:rPr>
        <w:t>苹果、木耳、辣椒、猕猴桃、土豆、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7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  <w:shd w:val="clear" w:fill="FFFFFF"/>
        </w:rPr>
        <w:t>葡萄、无花果、金针菇、扁豆、草莓、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7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  <w:shd w:val="clear" w:fill="FFFFFF"/>
        </w:rPr>
        <w:t>樱桃、油烟机、南瓜、荔枝、榴莲、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7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  <w:shd w:val="clear" w:fill="FFFFFF"/>
        </w:rPr>
        <w:t>番茄、鸭梨、火龙果、洗碗机、柠檬、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7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  <w:shd w:val="clear" w:fill="FFFFFF"/>
        </w:rPr>
        <w:t>辣椒、大葱、桔子、橙子、盘子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7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300" w:afterAutospacing="0" w:line="22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300" w:afterAutospacing="0" w:line="22" w:lineRule="atLeast"/>
        <w:ind w:left="0" w:right="0" w:firstLine="0"/>
        <w:rPr>
          <w:rFonts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  <w:bdr w:val="none" w:color="auto" w:sz="0" w:space="0"/>
          <w:shd w:val="clear" w:fill="FFFFFF"/>
        </w:rPr>
        <w:t>听到食物的名字，马上举起双手，其他词语不做动作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7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  <w:shd w:val="clear" w:fill="FFFFFF"/>
        </w:rPr>
        <w:t>面条、皮鞋、包子、卷笔刀、豆浆、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7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  <w:shd w:val="clear" w:fill="FFFFFF"/>
        </w:rPr>
        <w:t>筷子、洗衣机、蛋糕、牙刷、馄饨、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7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  <w:shd w:val="clear" w:fill="FFFFFF"/>
        </w:rPr>
        <w:t>圆规、炸鸡、水龙头、旅行箱、面包、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7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  <w:shd w:val="clear" w:fill="FFFFFF"/>
        </w:rPr>
        <w:t>电视、烤鸭、凉鞋、鲨鱼、卤蛋、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7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  <w:shd w:val="clear" w:fill="FFFFFF"/>
        </w:rPr>
        <w:t>剪刀、牛奶、咖啡机、积木、果冻。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7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300" w:afterAutospacing="0" w:line="22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  <w:bdr w:val="none" w:color="auto" w:sz="0" w:space="0"/>
          <w:shd w:val="clear" w:fill="FFFFFF"/>
        </w:rPr>
        <w:t>听到家具的名字，马上举起右手，其他词语不做动作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7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  <w:shd w:val="clear" w:fill="FFFFFF"/>
        </w:rPr>
        <w:t>床头柜、沙发、电脑、鞋柜、电吹风、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7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  <w:shd w:val="clear" w:fill="FFFFFF"/>
        </w:rPr>
        <w:t>电视柜、洗衣机、餐桌、茶几、压力锅、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7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  <w:shd w:val="clear" w:fill="FFFFFF"/>
        </w:rPr>
        <w:t>电脑桌、微波炉、凳子、冰箱、盘子、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7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  <w:shd w:val="clear" w:fill="FFFFFF"/>
        </w:rPr>
        <w:t>梳妆台、电话、书柜、空调、橱柜、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27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4"/>
          <w:szCs w:val="24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30"/>
          <w:szCs w:val="30"/>
          <w:shd w:val="clear" w:fill="FFFFFF"/>
        </w:rPr>
        <w:t>书桌、电风扇、床、洗发水。</w:t>
      </w:r>
      <w:bookmarkStart w:id="0" w:name="_GoBack"/>
      <w:bookmarkEnd w:id="0"/>
    </w:p>
    <w:p>
      <w:pPr>
        <w:rPr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default" w:eastAsiaTheme="minorEastAsia"/>
        <w:b/>
        <w:bCs/>
        <w:sz w:val="36"/>
        <w:szCs w:val="36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783590" cy="330835"/>
          <wp:effectExtent l="0" t="0" r="16510" b="12700"/>
          <wp:docPr id="1" name="图片 1" descr="脑力中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脑力中国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590" cy="33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36"/>
        <w:szCs w:val="36"/>
        <w:lang w:val="en-US" w:eastAsia="zh-CN"/>
      </w:rPr>
      <w:t xml:space="preserve"> 青少年专注力训练营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2ZTgwMDA0NTgzMmE4MThlNTI1MDFhOGRhOGNlNGYifQ=="/>
  </w:docVars>
  <w:rsids>
    <w:rsidRoot w:val="0DEF14E4"/>
    <w:rsid w:val="00062A1F"/>
    <w:rsid w:val="00075C9E"/>
    <w:rsid w:val="000930C2"/>
    <w:rsid w:val="000E44AC"/>
    <w:rsid w:val="00101B09"/>
    <w:rsid w:val="00170E6D"/>
    <w:rsid w:val="001A223C"/>
    <w:rsid w:val="00490AD0"/>
    <w:rsid w:val="005576A5"/>
    <w:rsid w:val="007E10BD"/>
    <w:rsid w:val="00885767"/>
    <w:rsid w:val="00993DE7"/>
    <w:rsid w:val="0099751C"/>
    <w:rsid w:val="00BB014C"/>
    <w:rsid w:val="00C435F2"/>
    <w:rsid w:val="00CB397A"/>
    <w:rsid w:val="00D4594F"/>
    <w:rsid w:val="00E61A63"/>
    <w:rsid w:val="00F80039"/>
    <w:rsid w:val="08BE0C1E"/>
    <w:rsid w:val="09E4588C"/>
    <w:rsid w:val="0AAA7568"/>
    <w:rsid w:val="0DEF14E4"/>
    <w:rsid w:val="1B266F05"/>
    <w:rsid w:val="21F4496F"/>
    <w:rsid w:val="2CD43474"/>
    <w:rsid w:val="3A1F234D"/>
    <w:rsid w:val="3EF5D43B"/>
    <w:rsid w:val="3F60143E"/>
    <w:rsid w:val="46C11ECD"/>
    <w:rsid w:val="592B5FB8"/>
    <w:rsid w:val="5AD870B2"/>
    <w:rsid w:val="5C110BB6"/>
    <w:rsid w:val="5F5064A5"/>
    <w:rsid w:val="6B5D3120"/>
    <w:rsid w:val="6E9B6407"/>
    <w:rsid w:val="7E327F5B"/>
    <w:rsid w:val="FFDA8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253</Characters>
  <Lines>2</Lines>
  <Paragraphs>1</Paragraphs>
  <TotalTime>17</TotalTime>
  <ScaleCrop>false</ScaleCrop>
  <LinksUpToDate>false</LinksUpToDate>
  <CharactersWithSpaces>351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2019-01-23T15:48:00Z</dcterms:created>
  <dc:creator>Administrator</dc:creator>
  <cp:lastModifiedBy>@所有人</cp:lastModifiedBy>
  <dcterms:modified xsi:type="dcterms:W3CDTF">2023-10-20T08:34:04Z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8DF2B288706F4D69A8D3710988EC6BC6_13</vt:lpwstr>
  </property>
</Properties>
</file>